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975" w:rsidRPr="0016298C" w:rsidRDefault="005C495B" w:rsidP="00663D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98C">
        <w:rPr>
          <w:rFonts w:ascii="Times New Roman" w:hAnsi="Times New Roman" w:cs="Times New Roman"/>
          <w:b/>
          <w:sz w:val="28"/>
          <w:szCs w:val="28"/>
        </w:rPr>
        <w:t>«Как выбрать главного бухгалтера»</w:t>
      </w:r>
    </w:p>
    <w:p w:rsidR="00070DE0" w:rsidRPr="0016298C" w:rsidRDefault="00070DE0" w:rsidP="00663D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298C">
        <w:rPr>
          <w:rFonts w:ascii="Times New Roman" w:hAnsi="Times New Roman" w:cs="Times New Roman"/>
          <w:sz w:val="28"/>
          <w:szCs w:val="28"/>
        </w:rPr>
        <w:t>Для Владельцев бизнеса, предпринимателей и директоров</w:t>
      </w:r>
    </w:p>
    <w:p w:rsidR="00070DE0" w:rsidRPr="0016298C" w:rsidRDefault="00070DE0" w:rsidP="00663D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0DE0" w:rsidRPr="0016298C" w:rsidRDefault="00070DE0" w:rsidP="00663D8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2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Брать или не брать? Как понять</w:t>
      </w:r>
      <w:r w:rsidR="00162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62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перед Вами действительно специалист. Как самому, без помощи кадровых агентств, выбрать из всех кандидатур лучшую.</w:t>
      </w:r>
    </w:p>
    <w:p w:rsidR="00671580" w:rsidRPr="0016298C" w:rsidRDefault="00070DE0" w:rsidP="00663D8B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2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и многое другое мы расскажем, п</w:t>
      </w:r>
      <w:bookmarkStart w:id="0" w:name="_GoBack"/>
      <w:bookmarkEnd w:id="0"/>
      <w:r w:rsidRPr="00162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окажем и научим на нашем бесплатном семинаре. </w:t>
      </w:r>
    </w:p>
    <w:p w:rsidR="00070DE0" w:rsidRPr="0016298C" w:rsidRDefault="00070DE0" w:rsidP="00663D8B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2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октября в 14:00, в Технопарке «Идея», г.</w:t>
      </w:r>
      <w:r w:rsidR="00663D8B" w:rsidRPr="00162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2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Казань, ул.</w:t>
      </w:r>
      <w:r w:rsidR="00663D8B" w:rsidRPr="00162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2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Петербургская, </w:t>
      </w:r>
      <w:proofErr w:type="gramStart"/>
      <w:r w:rsidRPr="00162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50.</w:t>
      </w:r>
      <w:r w:rsidR="00663D8B" w:rsidRPr="00162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663D8B" w:rsidRPr="00162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корп. 5, конференц-зал</w:t>
      </w:r>
    </w:p>
    <w:p w:rsidR="00671580" w:rsidRPr="0016298C" w:rsidRDefault="00671580" w:rsidP="00663D8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5193"/>
        <w:gridCol w:w="2852"/>
      </w:tblGrid>
      <w:tr w:rsidR="00CF1A58" w:rsidRPr="0016298C" w:rsidTr="00663D8B">
        <w:trPr>
          <w:jc w:val="center"/>
        </w:trPr>
        <w:tc>
          <w:tcPr>
            <w:tcW w:w="1526" w:type="dxa"/>
          </w:tcPr>
          <w:p w:rsidR="00E4122B" w:rsidRPr="0016298C" w:rsidRDefault="00CF1A58" w:rsidP="00E41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98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070DE0" w:rsidRPr="0016298C">
              <w:rPr>
                <w:rFonts w:ascii="Times New Roman" w:hAnsi="Times New Roman" w:cs="Times New Roman"/>
                <w:b/>
                <w:sz w:val="28"/>
                <w:szCs w:val="28"/>
              </w:rPr>
              <w:t>ремя</w:t>
            </w:r>
          </w:p>
          <w:p w:rsidR="00CF1A58" w:rsidRPr="0016298C" w:rsidRDefault="00CF1A58" w:rsidP="00E41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3" w:type="dxa"/>
          </w:tcPr>
          <w:p w:rsidR="00CF1A58" w:rsidRPr="0016298C" w:rsidRDefault="00EF74FB" w:rsidP="00E41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98C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2852" w:type="dxa"/>
          </w:tcPr>
          <w:p w:rsidR="00CF1A58" w:rsidRPr="0016298C" w:rsidRDefault="00E4122B" w:rsidP="00E41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98C">
              <w:rPr>
                <w:rFonts w:ascii="Times New Roman" w:hAnsi="Times New Roman" w:cs="Times New Roman"/>
                <w:b/>
                <w:sz w:val="28"/>
                <w:szCs w:val="28"/>
              </w:rPr>
              <w:t>Спикер</w:t>
            </w:r>
          </w:p>
        </w:tc>
      </w:tr>
      <w:tr w:rsidR="00F764B0" w:rsidRPr="0016298C" w:rsidTr="00663D8B">
        <w:trPr>
          <w:jc w:val="center"/>
        </w:trPr>
        <w:tc>
          <w:tcPr>
            <w:tcW w:w="1526" w:type="dxa"/>
          </w:tcPr>
          <w:p w:rsidR="00F764B0" w:rsidRPr="0016298C" w:rsidRDefault="00F764B0" w:rsidP="00F7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98C">
              <w:rPr>
                <w:rFonts w:ascii="Times New Roman" w:hAnsi="Times New Roman" w:cs="Times New Roman"/>
                <w:sz w:val="28"/>
                <w:szCs w:val="28"/>
              </w:rPr>
              <w:t>13:30-14:00</w:t>
            </w:r>
          </w:p>
        </w:tc>
        <w:tc>
          <w:tcPr>
            <w:tcW w:w="5193" w:type="dxa"/>
          </w:tcPr>
          <w:p w:rsidR="00C270EC" w:rsidRPr="0016298C" w:rsidRDefault="00C270EC" w:rsidP="00F76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98C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Регистрация, выдача раздаточного материала. </w:t>
            </w:r>
          </w:p>
          <w:p w:rsidR="00F764B0" w:rsidRPr="0016298C" w:rsidRDefault="00F764B0" w:rsidP="00F76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98C">
              <w:rPr>
                <w:rFonts w:ascii="Times New Roman" w:hAnsi="Times New Roman" w:cs="Times New Roman"/>
                <w:sz w:val="28"/>
                <w:szCs w:val="28"/>
              </w:rPr>
              <w:t>Сбор гостей, приветственный кофе-брейк</w:t>
            </w:r>
          </w:p>
        </w:tc>
        <w:tc>
          <w:tcPr>
            <w:tcW w:w="2852" w:type="dxa"/>
          </w:tcPr>
          <w:p w:rsidR="00F764B0" w:rsidRPr="0016298C" w:rsidRDefault="00F764B0" w:rsidP="004C6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A58" w:rsidRPr="0016298C" w:rsidTr="00663D8B">
        <w:trPr>
          <w:jc w:val="center"/>
        </w:trPr>
        <w:tc>
          <w:tcPr>
            <w:tcW w:w="1526" w:type="dxa"/>
          </w:tcPr>
          <w:p w:rsidR="00070DE0" w:rsidRPr="0016298C" w:rsidRDefault="00070DE0" w:rsidP="00F7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A58" w:rsidRPr="0016298C" w:rsidRDefault="00CF1A58" w:rsidP="00F7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98C">
              <w:rPr>
                <w:rFonts w:ascii="Times New Roman" w:hAnsi="Times New Roman" w:cs="Times New Roman"/>
                <w:sz w:val="28"/>
                <w:szCs w:val="28"/>
              </w:rPr>
              <w:t>14:00-14:05</w:t>
            </w:r>
          </w:p>
        </w:tc>
        <w:tc>
          <w:tcPr>
            <w:tcW w:w="5193" w:type="dxa"/>
          </w:tcPr>
          <w:p w:rsidR="00070DE0" w:rsidRPr="0016298C" w:rsidRDefault="00070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A58" w:rsidRPr="0016298C" w:rsidRDefault="00CF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98C">
              <w:rPr>
                <w:rFonts w:ascii="Times New Roman" w:hAnsi="Times New Roman" w:cs="Times New Roman"/>
                <w:sz w:val="28"/>
                <w:szCs w:val="28"/>
              </w:rPr>
              <w:t>Приветствие гостей на семинаре</w:t>
            </w:r>
          </w:p>
        </w:tc>
        <w:tc>
          <w:tcPr>
            <w:tcW w:w="2852" w:type="dxa"/>
          </w:tcPr>
          <w:p w:rsidR="00CF1A58" w:rsidRPr="0016298C" w:rsidRDefault="0041164A" w:rsidP="00070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98C">
              <w:rPr>
                <w:rFonts w:ascii="Times New Roman" w:hAnsi="Times New Roman" w:cs="Times New Roman"/>
                <w:sz w:val="28"/>
                <w:szCs w:val="28"/>
              </w:rPr>
              <w:t xml:space="preserve">Яна </w:t>
            </w:r>
            <w:r w:rsidR="00F764B0" w:rsidRPr="0016298C">
              <w:rPr>
                <w:rFonts w:ascii="Times New Roman" w:hAnsi="Times New Roman" w:cs="Times New Roman"/>
                <w:sz w:val="28"/>
                <w:szCs w:val="28"/>
              </w:rPr>
              <w:t>Курбанова</w:t>
            </w:r>
            <w:r w:rsidR="00070DE0" w:rsidRPr="0016298C"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компании </w:t>
            </w:r>
            <w:proofErr w:type="spellStart"/>
            <w:r w:rsidR="00070DE0" w:rsidRPr="0016298C">
              <w:rPr>
                <w:rFonts w:ascii="Times New Roman" w:hAnsi="Times New Roman" w:cs="Times New Roman"/>
                <w:sz w:val="28"/>
                <w:szCs w:val="28"/>
              </w:rPr>
              <w:t>Аутсорсинговый</w:t>
            </w:r>
            <w:proofErr w:type="spellEnd"/>
            <w:r w:rsidR="00070DE0" w:rsidRPr="0016298C">
              <w:rPr>
                <w:rFonts w:ascii="Times New Roman" w:hAnsi="Times New Roman" w:cs="Times New Roman"/>
                <w:sz w:val="28"/>
                <w:szCs w:val="28"/>
              </w:rPr>
              <w:t xml:space="preserve"> центр «АУРУМ»</w:t>
            </w:r>
          </w:p>
        </w:tc>
      </w:tr>
      <w:tr w:rsidR="00CF1A58" w:rsidRPr="0016298C" w:rsidTr="00663D8B">
        <w:trPr>
          <w:jc w:val="center"/>
        </w:trPr>
        <w:tc>
          <w:tcPr>
            <w:tcW w:w="1526" w:type="dxa"/>
          </w:tcPr>
          <w:p w:rsidR="00CF1A58" w:rsidRPr="0016298C" w:rsidRDefault="00CF1A58" w:rsidP="00F7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A58" w:rsidRPr="0016298C" w:rsidRDefault="00CF1A58" w:rsidP="00F7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A58" w:rsidRPr="0016298C" w:rsidRDefault="00CF1A58" w:rsidP="00F7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A58" w:rsidRPr="0016298C" w:rsidRDefault="00CF1A58" w:rsidP="00F7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A58" w:rsidRPr="0016298C" w:rsidRDefault="00CF1A58" w:rsidP="00F7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98C">
              <w:rPr>
                <w:rFonts w:ascii="Times New Roman" w:hAnsi="Times New Roman" w:cs="Times New Roman"/>
                <w:sz w:val="28"/>
                <w:szCs w:val="28"/>
              </w:rPr>
              <w:t>14:05-14:40</w:t>
            </w:r>
          </w:p>
        </w:tc>
        <w:tc>
          <w:tcPr>
            <w:tcW w:w="5193" w:type="dxa"/>
          </w:tcPr>
          <w:p w:rsidR="00CF1A58" w:rsidRPr="0016298C" w:rsidRDefault="00CF1A58" w:rsidP="00CF1A5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29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ХЕД ХАНТЕР</w:t>
            </w:r>
          </w:p>
          <w:p w:rsidR="00CF1A58" w:rsidRPr="0016298C" w:rsidRDefault="00210A2A" w:rsidP="00210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9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</w:t>
            </w:r>
            <w:r w:rsidR="00CF1A58" w:rsidRPr="001629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ынок труда в сфере «Бухгалтерия/Управленческий учет/Финансы предприятия»</w:t>
            </w:r>
          </w:p>
          <w:p w:rsidR="00CF1A58" w:rsidRPr="0016298C" w:rsidRDefault="00210A2A" w:rsidP="00210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9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Н</w:t>
            </w:r>
            <w:r w:rsidR="00CF1A58" w:rsidRPr="001629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аиболее востребованные специалисты в отрасли</w:t>
            </w:r>
          </w:p>
          <w:p w:rsidR="00CF1A58" w:rsidRPr="0016298C" w:rsidRDefault="00210A2A" w:rsidP="00210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9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З</w:t>
            </w:r>
            <w:r w:rsidR="00CF1A58" w:rsidRPr="001629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арплатные предложения работодателей и ожидания соискателей</w:t>
            </w:r>
          </w:p>
          <w:p w:rsidR="00CF1A58" w:rsidRPr="0016298C" w:rsidRDefault="00210A2A" w:rsidP="00210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9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</w:t>
            </w:r>
            <w:r w:rsidR="00CF1A58" w:rsidRPr="001629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ортрет соискателя в этой сфере</w:t>
            </w:r>
          </w:p>
          <w:p w:rsidR="00CF1A58" w:rsidRPr="0016298C" w:rsidRDefault="00210A2A" w:rsidP="00210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9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Г</w:t>
            </w:r>
            <w:r w:rsidR="00CF1A58" w:rsidRPr="001629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 и как лучше всего искать бухгалтеров: опыт</w:t>
            </w:r>
            <w:r w:rsidR="00CF1A58" w:rsidRPr="0016298C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CF1A58" w:rsidRPr="001629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job</w:t>
            </w:r>
            <w:r w:rsidR="00CF1A58" w:rsidRPr="001629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-ресурсов</w:t>
            </w:r>
          </w:p>
        </w:tc>
        <w:tc>
          <w:tcPr>
            <w:tcW w:w="2852" w:type="dxa"/>
          </w:tcPr>
          <w:p w:rsidR="00CF1A58" w:rsidRPr="0016298C" w:rsidRDefault="00CF1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A58" w:rsidRPr="0016298C" w:rsidRDefault="00CF1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A58" w:rsidRPr="0016298C" w:rsidRDefault="00CF1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A58" w:rsidRPr="0016298C" w:rsidRDefault="00210A2A" w:rsidP="00070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98C">
              <w:rPr>
                <w:rFonts w:ascii="Times New Roman" w:hAnsi="Times New Roman" w:cs="Times New Roman"/>
                <w:sz w:val="28"/>
                <w:szCs w:val="28"/>
              </w:rPr>
              <w:t>Наталья Парфенова</w:t>
            </w:r>
            <w:r w:rsidR="00070DE0" w:rsidRPr="0016298C">
              <w:rPr>
                <w:rFonts w:ascii="Times New Roman" w:hAnsi="Times New Roman" w:cs="Times New Roman"/>
                <w:sz w:val="28"/>
                <w:szCs w:val="28"/>
              </w:rPr>
              <w:t xml:space="preserve">, Ведущий менеджер по маркетингу и PR </w:t>
            </w:r>
            <w:r w:rsidR="00663D8B" w:rsidRPr="001629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070DE0" w:rsidRPr="0016298C">
              <w:rPr>
                <w:rFonts w:ascii="Times New Roman" w:hAnsi="Times New Roman" w:cs="Times New Roman"/>
                <w:sz w:val="28"/>
                <w:szCs w:val="28"/>
              </w:rPr>
              <w:t>HeadHunter</w:t>
            </w:r>
            <w:proofErr w:type="spellEnd"/>
            <w:r w:rsidR="00663D8B" w:rsidRPr="001629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F1A58" w:rsidRPr="0016298C" w:rsidRDefault="00CF1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A58" w:rsidRPr="0016298C" w:rsidTr="00663D8B">
        <w:trPr>
          <w:jc w:val="center"/>
        </w:trPr>
        <w:tc>
          <w:tcPr>
            <w:tcW w:w="1526" w:type="dxa"/>
          </w:tcPr>
          <w:p w:rsidR="00CF1A58" w:rsidRPr="0016298C" w:rsidRDefault="00CF1A58" w:rsidP="00F764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29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14:40-15:10</w:t>
            </w:r>
          </w:p>
        </w:tc>
        <w:tc>
          <w:tcPr>
            <w:tcW w:w="5193" w:type="dxa"/>
          </w:tcPr>
          <w:p w:rsidR="00CF1A58" w:rsidRPr="0016298C" w:rsidRDefault="00CF1A58" w:rsidP="00CF1A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16298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ГАРАНТ</w:t>
            </w:r>
          </w:p>
          <w:p w:rsidR="001316D8" w:rsidRPr="0016298C" w:rsidRDefault="001316D8" w:rsidP="001316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29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Какие сейчас новые требования к трудовым договорам, что в нем обязательно должно быть? какая ответственность</w:t>
            </w:r>
          </w:p>
          <w:p w:rsidR="001316D8" w:rsidRPr="0016298C" w:rsidRDefault="001316D8" w:rsidP="001316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1629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пересмотреть</w:t>
            </w:r>
            <w:proofErr w:type="gramEnd"/>
            <w:r w:rsidRPr="001629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существующие, что добавить/убрать?</w:t>
            </w:r>
          </w:p>
          <w:p w:rsidR="001316D8" w:rsidRPr="0016298C" w:rsidRDefault="001316D8" w:rsidP="001316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29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Как сделать так чтобы их компания была защищена, если бухгалтер (наемный сотрудник) владеет главной информацией,</w:t>
            </w:r>
          </w:p>
          <w:p w:rsidR="001316D8" w:rsidRPr="0016298C" w:rsidRDefault="001316D8" w:rsidP="001316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1629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типовое</w:t>
            </w:r>
            <w:proofErr w:type="gramEnd"/>
            <w:r w:rsidRPr="001629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соглашение конфиденциальности?</w:t>
            </w:r>
          </w:p>
          <w:p w:rsidR="001316D8" w:rsidRPr="0016298C" w:rsidRDefault="001316D8" w:rsidP="001316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29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Типовой договор (как шаблон)</w:t>
            </w:r>
          </w:p>
          <w:p w:rsidR="001316D8" w:rsidRPr="0016298C" w:rsidRDefault="001316D8" w:rsidP="001316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29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 Что можно и что нельзя прописывать в трудовых договорах</w:t>
            </w:r>
          </w:p>
          <w:p w:rsidR="00CF1A58" w:rsidRPr="0016298C" w:rsidRDefault="001316D8" w:rsidP="001316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29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Разделение ответственности бухгалтера и руководителя (кто за что отвечает)</w:t>
            </w:r>
          </w:p>
        </w:tc>
        <w:tc>
          <w:tcPr>
            <w:tcW w:w="2852" w:type="dxa"/>
          </w:tcPr>
          <w:p w:rsidR="00CF1A58" w:rsidRPr="0016298C" w:rsidRDefault="00CF1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D8" w:rsidRPr="0016298C" w:rsidRDefault="00131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D8" w:rsidRPr="0016298C" w:rsidRDefault="00131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D8" w:rsidRPr="0016298C" w:rsidRDefault="00131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D8" w:rsidRPr="0016298C" w:rsidRDefault="001316D8" w:rsidP="00070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98C">
              <w:rPr>
                <w:rFonts w:ascii="Times New Roman" w:hAnsi="Times New Roman" w:cs="Times New Roman"/>
                <w:sz w:val="28"/>
                <w:szCs w:val="28"/>
              </w:rPr>
              <w:t>Марина Дементьева</w:t>
            </w:r>
            <w:r w:rsidR="00070DE0" w:rsidRPr="0016298C">
              <w:rPr>
                <w:rFonts w:ascii="Times New Roman" w:hAnsi="Times New Roman" w:cs="Times New Roman"/>
                <w:sz w:val="28"/>
                <w:szCs w:val="28"/>
              </w:rPr>
              <w:t>, Руководитель отдела обучения, Компания ГАРАНТ</w:t>
            </w:r>
          </w:p>
        </w:tc>
      </w:tr>
      <w:tr w:rsidR="00CF1A58" w:rsidRPr="0016298C" w:rsidTr="00663D8B">
        <w:trPr>
          <w:jc w:val="center"/>
        </w:trPr>
        <w:tc>
          <w:tcPr>
            <w:tcW w:w="1526" w:type="dxa"/>
          </w:tcPr>
          <w:p w:rsidR="00CF1A58" w:rsidRPr="0016298C" w:rsidRDefault="00CF1A58" w:rsidP="00F7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A58" w:rsidRPr="0016298C" w:rsidRDefault="00CF1A58" w:rsidP="00F7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98C">
              <w:rPr>
                <w:rFonts w:ascii="Times New Roman" w:hAnsi="Times New Roman" w:cs="Times New Roman"/>
                <w:sz w:val="28"/>
                <w:szCs w:val="28"/>
              </w:rPr>
              <w:t>15:10-15:30</w:t>
            </w:r>
          </w:p>
          <w:p w:rsidR="00793C2C" w:rsidRPr="0016298C" w:rsidRDefault="00793C2C" w:rsidP="00F7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3" w:type="dxa"/>
          </w:tcPr>
          <w:p w:rsidR="00CF1A58" w:rsidRPr="0016298C" w:rsidRDefault="00663D8B" w:rsidP="00CF1A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629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Аутсорсинговый</w:t>
            </w:r>
            <w:proofErr w:type="spellEnd"/>
            <w:r w:rsidRPr="001629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центр «</w:t>
            </w:r>
            <w:r w:rsidR="00CF1A58" w:rsidRPr="001629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АУРУМ</w:t>
            </w:r>
            <w:r w:rsidRPr="001629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CF1A58" w:rsidRPr="0016298C" w:rsidRDefault="00CF1A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29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Сравнение бухгалтера и </w:t>
            </w:r>
            <w:proofErr w:type="spellStart"/>
            <w:r w:rsidRPr="001629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аутсорсинговой</w:t>
            </w:r>
            <w:proofErr w:type="spellEnd"/>
            <w:r w:rsidRPr="001629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компании</w:t>
            </w:r>
          </w:p>
        </w:tc>
        <w:tc>
          <w:tcPr>
            <w:tcW w:w="2852" w:type="dxa"/>
          </w:tcPr>
          <w:p w:rsidR="00F764B0" w:rsidRPr="0016298C" w:rsidRDefault="00E31F74" w:rsidP="0041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98C">
              <w:rPr>
                <w:rFonts w:ascii="Times New Roman" w:hAnsi="Times New Roman" w:cs="Times New Roman"/>
                <w:sz w:val="28"/>
                <w:szCs w:val="28"/>
              </w:rPr>
              <w:t xml:space="preserve">Яна Курбанова, Директор компании </w:t>
            </w:r>
            <w:proofErr w:type="spellStart"/>
            <w:r w:rsidRPr="0016298C">
              <w:rPr>
                <w:rFonts w:ascii="Times New Roman" w:hAnsi="Times New Roman" w:cs="Times New Roman"/>
                <w:sz w:val="28"/>
                <w:szCs w:val="28"/>
              </w:rPr>
              <w:t>Аутсорсинговый</w:t>
            </w:r>
            <w:proofErr w:type="spellEnd"/>
            <w:r w:rsidRPr="0016298C">
              <w:rPr>
                <w:rFonts w:ascii="Times New Roman" w:hAnsi="Times New Roman" w:cs="Times New Roman"/>
                <w:sz w:val="28"/>
                <w:szCs w:val="28"/>
              </w:rPr>
              <w:t xml:space="preserve"> центр «АУРУМ»</w:t>
            </w:r>
          </w:p>
        </w:tc>
      </w:tr>
      <w:tr w:rsidR="0039705B" w:rsidRPr="0016298C" w:rsidTr="00663D8B">
        <w:trPr>
          <w:jc w:val="center"/>
        </w:trPr>
        <w:tc>
          <w:tcPr>
            <w:tcW w:w="1526" w:type="dxa"/>
          </w:tcPr>
          <w:p w:rsidR="00793C2C" w:rsidRPr="0016298C" w:rsidRDefault="00793C2C" w:rsidP="00F7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5B" w:rsidRPr="0016298C" w:rsidRDefault="00663D8B" w:rsidP="00F7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98C">
              <w:rPr>
                <w:rFonts w:ascii="Times New Roman" w:hAnsi="Times New Roman" w:cs="Times New Roman"/>
                <w:sz w:val="28"/>
                <w:szCs w:val="28"/>
              </w:rPr>
              <w:t>15:30-16:00</w:t>
            </w:r>
          </w:p>
          <w:p w:rsidR="00793C2C" w:rsidRPr="0016298C" w:rsidRDefault="00793C2C" w:rsidP="00F7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3" w:type="dxa"/>
          </w:tcPr>
          <w:p w:rsidR="00237BE0" w:rsidRPr="0016298C" w:rsidRDefault="0039705B" w:rsidP="00CF1A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29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9705B" w:rsidRPr="0016298C" w:rsidRDefault="00663D8B" w:rsidP="00CF1A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29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Юридическая компания </w:t>
            </w:r>
            <w:r w:rsidR="0039705B" w:rsidRPr="001629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39705B" w:rsidRPr="001629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Далидан</w:t>
            </w:r>
            <w:proofErr w:type="spellEnd"/>
            <w:r w:rsidR="0039705B" w:rsidRPr="001629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Денисов и Партнеры»</w:t>
            </w:r>
          </w:p>
          <w:p w:rsidR="0039705B" w:rsidRPr="0016298C" w:rsidRDefault="0039705B" w:rsidP="001316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29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Юридические аспекты деятельности главного бухгалтера</w:t>
            </w:r>
          </w:p>
        </w:tc>
        <w:tc>
          <w:tcPr>
            <w:tcW w:w="2852" w:type="dxa"/>
          </w:tcPr>
          <w:p w:rsidR="0039705B" w:rsidRPr="0016298C" w:rsidRDefault="00237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98C">
              <w:rPr>
                <w:rFonts w:ascii="Times New Roman" w:hAnsi="Times New Roman" w:cs="Times New Roman"/>
                <w:sz w:val="28"/>
                <w:szCs w:val="28"/>
              </w:rPr>
              <w:t xml:space="preserve">Оксана </w:t>
            </w:r>
            <w:proofErr w:type="spellStart"/>
            <w:proofErr w:type="gramStart"/>
            <w:r w:rsidRPr="0016298C">
              <w:rPr>
                <w:rFonts w:ascii="Times New Roman" w:hAnsi="Times New Roman" w:cs="Times New Roman"/>
                <w:sz w:val="28"/>
                <w:szCs w:val="28"/>
              </w:rPr>
              <w:t>Далидан</w:t>
            </w:r>
            <w:proofErr w:type="spellEnd"/>
            <w:r w:rsidRPr="001629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298C">
              <w:rPr>
                <w:rFonts w:ascii="Times New Roman" w:hAnsi="Times New Roman" w:cs="Times New Roman"/>
                <w:sz w:val="28"/>
                <w:szCs w:val="28"/>
              </w:rPr>
              <w:br/>
              <w:t>Юридическое</w:t>
            </w:r>
            <w:proofErr w:type="gramEnd"/>
            <w:r w:rsidRPr="0016298C">
              <w:rPr>
                <w:rFonts w:ascii="Times New Roman" w:hAnsi="Times New Roman" w:cs="Times New Roman"/>
                <w:sz w:val="28"/>
                <w:szCs w:val="28"/>
              </w:rPr>
              <w:t xml:space="preserve"> агентство </w:t>
            </w:r>
            <w:r w:rsidRPr="0016298C">
              <w:rPr>
                <w:rFonts w:ascii="Times New Roman" w:hAnsi="Times New Roman" w:cs="Times New Roman"/>
                <w:sz w:val="28"/>
                <w:szCs w:val="28"/>
              </w:rPr>
              <w:br/>
              <w:t>"</w:t>
            </w:r>
            <w:proofErr w:type="spellStart"/>
            <w:r w:rsidRPr="0016298C">
              <w:rPr>
                <w:rFonts w:ascii="Times New Roman" w:hAnsi="Times New Roman" w:cs="Times New Roman"/>
                <w:sz w:val="28"/>
                <w:szCs w:val="28"/>
              </w:rPr>
              <w:t>Далидан</w:t>
            </w:r>
            <w:proofErr w:type="spellEnd"/>
            <w:r w:rsidRPr="0016298C">
              <w:rPr>
                <w:rFonts w:ascii="Times New Roman" w:hAnsi="Times New Roman" w:cs="Times New Roman"/>
                <w:sz w:val="28"/>
                <w:szCs w:val="28"/>
              </w:rPr>
              <w:t>, Денисов и партнеры"</w:t>
            </w:r>
          </w:p>
        </w:tc>
      </w:tr>
      <w:tr w:rsidR="00CF1A58" w:rsidRPr="0016298C" w:rsidTr="00663D8B">
        <w:trPr>
          <w:jc w:val="center"/>
        </w:trPr>
        <w:tc>
          <w:tcPr>
            <w:tcW w:w="1526" w:type="dxa"/>
          </w:tcPr>
          <w:p w:rsidR="00CF1A58" w:rsidRPr="0016298C" w:rsidRDefault="00663D8B" w:rsidP="00F7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98C">
              <w:rPr>
                <w:rFonts w:ascii="Times New Roman" w:hAnsi="Times New Roman" w:cs="Times New Roman"/>
                <w:sz w:val="28"/>
                <w:szCs w:val="28"/>
              </w:rPr>
              <w:t>16:00-16:10</w:t>
            </w:r>
          </w:p>
        </w:tc>
        <w:tc>
          <w:tcPr>
            <w:tcW w:w="5193" w:type="dxa"/>
          </w:tcPr>
          <w:p w:rsidR="00CF1A58" w:rsidRPr="0016298C" w:rsidRDefault="00F764B0" w:rsidP="00CF1A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29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Розыгрыш лотереи</w:t>
            </w:r>
          </w:p>
        </w:tc>
        <w:tc>
          <w:tcPr>
            <w:tcW w:w="2852" w:type="dxa"/>
          </w:tcPr>
          <w:p w:rsidR="00CF1A58" w:rsidRPr="0016298C" w:rsidRDefault="00CF1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4B0" w:rsidRPr="0016298C" w:rsidTr="00663D8B">
        <w:trPr>
          <w:jc w:val="center"/>
        </w:trPr>
        <w:tc>
          <w:tcPr>
            <w:tcW w:w="1526" w:type="dxa"/>
          </w:tcPr>
          <w:p w:rsidR="00F764B0" w:rsidRPr="0016298C" w:rsidRDefault="00663D8B" w:rsidP="00F7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98C">
              <w:rPr>
                <w:rFonts w:ascii="Times New Roman" w:hAnsi="Times New Roman" w:cs="Times New Roman"/>
                <w:sz w:val="28"/>
                <w:szCs w:val="28"/>
              </w:rPr>
              <w:t>16:10-16:20</w:t>
            </w:r>
          </w:p>
        </w:tc>
        <w:tc>
          <w:tcPr>
            <w:tcW w:w="5193" w:type="dxa"/>
          </w:tcPr>
          <w:p w:rsidR="00F764B0" w:rsidRPr="0016298C" w:rsidRDefault="00F764B0" w:rsidP="00CF1A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29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Завершение мероприятия</w:t>
            </w:r>
          </w:p>
        </w:tc>
        <w:tc>
          <w:tcPr>
            <w:tcW w:w="2852" w:type="dxa"/>
          </w:tcPr>
          <w:p w:rsidR="00F764B0" w:rsidRPr="0016298C" w:rsidRDefault="00F76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7BAE" w:rsidRPr="0016298C" w:rsidRDefault="00087BAE">
      <w:pPr>
        <w:rPr>
          <w:rFonts w:ascii="Times New Roman" w:hAnsi="Times New Roman" w:cs="Times New Roman"/>
          <w:sz w:val="28"/>
          <w:szCs w:val="28"/>
        </w:rPr>
      </w:pPr>
    </w:p>
    <w:p w:rsidR="003602F4" w:rsidRDefault="003602F4"/>
    <w:p w:rsidR="00573F0D" w:rsidRDefault="00573F0D" w:rsidP="00CF1A58"/>
    <w:p w:rsidR="005C495B" w:rsidRDefault="005C495B" w:rsidP="005C495B"/>
    <w:p w:rsidR="003602F4" w:rsidRDefault="003602F4" w:rsidP="003602F4"/>
    <w:p w:rsidR="008A60A5" w:rsidRDefault="008A60A5" w:rsidP="008A60A5"/>
    <w:sectPr w:rsidR="008A60A5" w:rsidSect="00663D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9257F"/>
    <w:multiLevelType w:val="hybridMultilevel"/>
    <w:tmpl w:val="1E52B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82167"/>
    <w:multiLevelType w:val="hybridMultilevel"/>
    <w:tmpl w:val="40D0C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078F6"/>
    <w:multiLevelType w:val="hybridMultilevel"/>
    <w:tmpl w:val="96CC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B718D"/>
    <w:multiLevelType w:val="hybridMultilevel"/>
    <w:tmpl w:val="40D0C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E1C8A"/>
    <w:multiLevelType w:val="hybridMultilevel"/>
    <w:tmpl w:val="E506D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C29E7"/>
    <w:multiLevelType w:val="hybridMultilevel"/>
    <w:tmpl w:val="8A624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19"/>
    <w:rsid w:val="00025975"/>
    <w:rsid w:val="00070DE0"/>
    <w:rsid w:val="00087BAE"/>
    <w:rsid w:val="001316D8"/>
    <w:rsid w:val="0016298C"/>
    <w:rsid w:val="00210A2A"/>
    <w:rsid w:val="00237BE0"/>
    <w:rsid w:val="003602F4"/>
    <w:rsid w:val="0039705B"/>
    <w:rsid w:val="0041164A"/>
    <w:rsid w:val="004A4B8E"/>
    <w:rsid w:val="004C6414"/>
    <w:rsid w:val="004C6925"/>
    <w:rsid w:val="00573F0D"/>
    <w:rsid w:val="00583A19"/>
    <w:rsid w:val="005C495B"/>
    <w:rsid w:val="00663D8B"/>
    <w:rsid w:val="00667D64"/>
    <w:rsid w:val="00671580"/>
    <w:rsid w:val="00793C2C"/>
    <w:rsid w:val="007A4012"/>
    <w:rsid w:val="008A60A5"/>
    <w:rsid w:val="00C270EC"/>
    <w:rsid w:val="00CF1A58"/>
    <w:rsid w:val="00E31F74"/>
    <w:rsid w:val="00E4122B"/>
    <w:rsid w:val="00EF74FB"/>
    <w:rsid w:val="00F7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C6935-DE9E-4398-81B9-94CF721D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95B"/>
    <w:pPr>
      <w:ind w:left="720"/>
      <w:contextualSpacing/>
    </w:pPr>
  </w:style>
  <w:style w:type="character" w:customStyle="1" w:styleId="apple-converted-space">
    <w:name w:val="apple-converted-space"/>
    <w:basedOn w:val="a0"/>
    <w:rsid w:val="003602F4"/>
  </w:style>
  <w:style w:type="table" w:styleId="a4">
    <w:name w:val="Table Grid"/>
    <w:basedOn w:val="a1"/>
    <w:uiPriority w:val="59"/>
    <w:rsid w:val="00CF1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31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</cp:lastModifiedBy>
  <cp:revision>2</cp:revision>
  <dcterms:created xsi:type="dcterms:W3CDTF">2016-09-27T11:13:00Z</dcterms:created>
  <dcterms:modified xsi:type="dcterms:W3CDTF">2016-09-27T11:13:00Z</dcterms:modified>
</cp:coreProperties>
</file>